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A1353" w14:textId="77777777" w:rsidR="00CA6E27" w:rsidRPr="00CA6E27" w:rsidRDefault="00CA6E27" w:rsidP="00CA6E27">
      <w:pPr>
        <w:keepNext/>
        <w:keepLines/>
        <w:spacing w:before="120" w:line="240" w:lineRule="auto"/>
        <w:ind w:left="5103"/>
        <w:outlineLvl w:val="1"/>
        <w:rPr>
          <w:rFonts w:eastAsia="Calibri Light" w:cs="Tahoma"/>
          <w:color w:val="000000"/>
          <w:kern w:val="0"/>
          <w:lang w:eastAsia="lt-LT"/>
          <w14:ligatures w14:val="none"/>
        </w:rPr>
      </w:pPr>
      <w:bookmarkStart w:id="0" w:name="_Toc150167498"/>
      <w:bookmarkStart w:id="1" w:name="_Toc164410354"/>
      <w:r w:rsidRPr="00CA6E27">
        <w:rPr>
          <w:rFonts w:eastAsia="Calibri Light" w:cs="Tahoma"/>
          <w:color w:val="000000"/>
          <w:kern w:val="0"/>
          <w:lang w:eastAsia="lt-LT"/>
          <w14:ligatures w14:val="none"/>
        </w:rPr>
        <w:t>Pirkimo sąlygų 9 priedas „Tiekėjo deklaracija“</w:t>
      </w:r>
      <w:bookmarkEnd w:id="0"/>
      <w:bookmarkEnd w:id="1"/>
    </w:p>
    <w:p w14:paraId="4244011D" w14:textId="77777777" w:rsidR="00CA6E27" w:rsidRPr="00CA6E27" w:rsidRDefault="00CA6E27" w:rsidP="00CA6E27">
      <w:pPr>
        <w:tabs>
          <w:tab w:val="left" w:pos="142"/>
        </w:tabs>
        <w:spacing w:line="360" w:lineRule="auto"/>
        <w:jc w:val="center"/>
        <w:rPr>
          <w:rFonts w:eastAsia="Times New Roman" w:cs="Tahoma"/>
          <w:kern w:val="0"/>
          <w:sz w:val="21"/>
          <w:szCs w:val="21"/>
          <w14:ligatures w14:val="none"/>
        </w:rPr>
      </w:pPr>
    </w:p>
    <w:p w14:paraId="45EB8496" w14:textId="77777777" w:rsidR="00CA6E27" w:rsidRPr="00CA6E27" w:rsidRDefault="00CA6E27" w:rsidP="00CA6E27">
      <w:pPr>
        <w:spacing w:after="160" w:line="276" w:lineRule="auto"/>
        <w:jc w:val="center"/>
        <w:rPr>
          <w:rFonts w:eastAsia="Times New Roman" w:cs="Tahoma"/>
          <w:kern w:val="0"/>
          <w14:ligatures w14:val="none"/>
        </w:rPr>
      </w:pPr>
      <w:r w:rsidRPr="00CA6E27">
        <w:rPr>
          <w:rFonts w:eastAsia="Times New Roman" w:cs="Tahoma"/>
          <w:b/>
          <w:bCs/>
          <w:kern w:val="0"/>
          <w14:ligatures w14:val="none"/>
        </w:rPr>
        <w:t>TIEKĖJO DEKLARACIJA</w:t>
      </w:r>
    </w:p>
    <w:p w14:paraId="774A3A2B" w14:textId="77777777" w:rsidR="00CA6E27" w:rsidRPr="00CA6E27" w:rsidRDefault="00CA6E27" w:rsidP="00CA6E27">
      <w:pPr>
        <w:spacing w:line="240" w:lineRule="auto"/>
        <w:jc w:val="center"/>
        <w:rPr>
          <w:rFonts w:eastAsia="Times New Roman" w:cs="Tahoma"/>
          <w:b/>
          <w:bCs/>
          <w:color w:val="000000"/>
          <w:kern w:val="0"/>
          <w14:ligatures w14:val="none"/>
        </w:rPr>
      </w:pPr>
      <w:r w:rsidRPr="00CA6E27">
        <w:rPr>
          <w:rFonts w:eastAsia="Times New Roman" w:cs="Tahoma"/>
          <w:kern w:val="0"/>
          <w14:ligatures w14:val="none"/>
        </w:rPr>
        <w:t>_____________</w:t>
      </w:r>
      <w:r w:rsidRPr="00CA6E27">
        <w:rPr>
          <w:rFonts w:eastAsia="Times New Roman" w:cs="Tahoma"/>
          <w:b/>
          <w:bCs/>
          <w:color w:val="000000"/>
          <w:kern w:val="0"/>
          <w14:ligatures w14:val="none"/>
        </w:rPr>
        <w:t xml:space="preserve"> </w:t>
      </w:r>
      <w:r w:rsidRPr="00CA6E27">
        <w:rPr>
          <w:rFonts w:eastAsia="Times New Roman" w:cs="Tahoma"/>
          <w:kern w:val="0"/>
          <w14:ligatures w14:val="none"/>
        </w:rPr>
        <w:t>Nr.______</w:t>
      </w:r>
    </w:p>
    <w:p w14:paraId="75A66EFE" w14:textId="77777777" w:rsidR="00CA6E27" w:rsidRPr="00CA6E27" w:rsidRDefault="00CA6E27" w:rsidP="00CA6E27">
      <w:pPr>
        <w:spacing w:line="240" w:lineRule="auto"/>
        <w:ind w:left="2592" w:firstLine="1296"/>
        <w:rPr>
          <w:rFonts w:eastAsia="Times New Roman" w:cs="Tahoma"/>
          <w:bCs/>
          <w:color w:val="000000"/>
          <w:kern w:val="0"/>
          <w14:ligatures w14:val="none"/>
        </w:rPr>
      </w:pPr>
      <w:r w:rsidRPr="00CA6E27">
        <w:rPr>
          <w:rFonts w:eastAsia="Times New Roman" w:cs="Tahoma"/>
          <w:bCs/>
          <w:color w:val="000000"/>
          <w:kern w:val="0"/>
          <w14:ligatures w14:val="none"/>
        </w:rPr>
        <w:t xml:space="preserve"> (Data)</w:t>
      </w:r>
    </w:p>
    <w:p w14:paraId="0CFCEB5B" w14:textId="77777777" w:rsidR="00CA6E27" w:rsidRPr="00CA6E27" w:rsidRDefault="00CA6E27" w:rsidP="00CA6E27">
      <w:pPr>
        <w:spacing w:line="240" w:lineRule="auto"/>
        <w:jc w:val="center"/>
        <w:rPr>
          <w:rFonts w:eastAsia="Times New Roman" w:cs="Tahoma"/>
          <w:bCs/>
          <w:color w:val="000000"/>
          <w:kern w:val="0"/>
          <w14:ligatures w14:val="none"/>
        </w:rPr>
      </w:pPr>
      <w:r w:rsidRPr="00CA6E27">
        <w:rPr>
          <w:rFonts w:eastAsia="Times New Roman" w:cs="Tahoma"/>
          <w:bCs/>
          <w:color w:val="000000"/>
          <w:kern w:val="0"/>
          <w14:ligatures w14:val="none"/>
        </w:rPr>
        <w:t>_____________</w:t>
      </w:r>
    </w:p>
    <w:p w14:paraId="5DDDB6E2" w14:textId="77777777" w:rsidR="00CA6E27" w:rsidRPr="00CA6E27" w:rsidRDefault="00CA6E27" w:rsidP="00CA6E27">
      <w:pPr>
        <w:spacing w:line="240" w:lineRule="auto"/>
        <w:jc w:val="center"/>
        <w:rPr>
          <w:rFonts w:eastAsia="Times New Roman" w:cs="Tahoma"/>
          <w:bCs/>
          <w:color w:val="000000"/>
          <w:kern w:val="0"/>
          <w14:ligatures w14:val="none"/>
        </w:rPr>
      </w:pPr>
      <w:r w:rsidRPr="00CA6E27">
        <w:rPr>
          <w:rFonts w:eastAsia="Times New Roman" w:cs="Tahoma"/>
          <w:bCs/>
          <w:color w:val="000000"/>
          <w:kern w:val="0"/>
          <w14:ligatures w14:val="none"/>
        </w:rPr>
        <w:t>(Sudarymo vieta)</w:t>
      </w:r>
    </w:p>
    <w:tbl>
      <w:tblPr>
        <w:tblW w:w="0" w:type="auto"/>
        <w:tblLayout w:type="fixed"/>
        <w:tblLook w:val="00A0" w:firstRow="1" w:lastRow="0" w:firstColumn="1" w:lastColumn="0" w:noHBand="0" w:noVBand="0"/>
      </w:tblPr>
      <w:tblGrid>
        <w:gridCol w:w="9828"/>
      </w:tblGrid>
      <w:tr w:rsidR="00CA6E27" w:rsidRPr="00CA6E27" w14:paraId="1718AC7A" w14:textId="77777777" w:rsidTr="00CA6E27">
        <w:tc>
          <w:tcPr>
            <w:tcW w:w="9828" w:type="dxa"/>
            <w:shd w:val="clear" w:color="auto" w:fill="FFFFFF"/>
          </w:tcPr>
          <w:p w14:paraId="1DBDD81E" w14:textId="77777777" w:rsidR="00CA6E27" w:rsidRPr="00CA6E27" w:rsidRDefault="00CA6E27" w:rsidP="00CA6E27">
            <w:pPr>
              <w:snapToGrid w:val="0"/>
              <w:spacing w:line="240" w:lineRule="auto"/>
              <w:ind w:right="-82" w:firstLine="900"/>
              <w:jc w:val="both"/>
              <w:rPr>
                <w:rFonts w:eastAsia="Times New Roman" w:cs="Tahoma"/>
                <w:kern w:val="0"/>
                <w14:ligatures w14:val="none"/>
              </w:rPr>
            </w:pPr>
            <w:r w:rsidRPr="00CA6E27">
              <w:rPr>
                <w:rFonts w:eastAsia="Times New Roman" w:cs="Tahoma"/>
                <w:kern w:val="0"/>
                <w14:ligatures w14:val="none"/>
              </w:rPr>
              <w:t xml:space="preserve">1. Aš, </w:t>
            </w:r>
            <w:r w:rsidRPr="00CA6E27">
              <w:rPr>
                <w:rFonts w:eastAsia="Times New Roman" w:cs="Tahoma"/>
                <w:kern w:val="0"/>
                <w:shd w:val="clear" w:color="auto" w:fill="FFFF00"/>
                <w14:ligatures w14:val="none"/>
              </w:rPr>
              <w:t>______________________________________________________________</w:t>
            </w:r>
            <w:r w:rsidRPr="00CA6E27">
              <w:rPr>
                <w:rFonts w:eastAsia="Times New Roman" w:cs="Tahoma"/>
                <w:kern w:val="0"/>
                <w14:ligatures w14:val="none"/>
              </w:rPr>
              <w:t xml:space="preserve"> ,</w:t>
            </w:r>
          </w:p>
        </w:tc>
      </w:tr>
      <w:tr w:rsidR="00CA6E27" w:rsidRPr="00CA6E27" w14:paraId="3B4EC730" w14:textId="77777777" w:rsidTr="00CA6E27">
        <w:tc>
          <w:tcPr>
            <w:tcW w:w="9828" w:type="dxa"/>
            <w:shd w:val="clear" w:color="auto" w:fill="FFFFFF"/>
          </w:tcPr>
          <w:p w14:paraId="289D72ED" w14:textId="77777777" w:rsidR="00CA6E27" w:rsidRPr="00CA6E27" w:rsidRDefault="00CA6E27" w:rsidP="00CA6E27">
            <w:pPr>
              <w:snapToGrid w:val="0"/>
              <w:spacing w:line="240" w:lineRule="auto"/>
              <w:ind w:right="-82"/>
              <w:jc w:val="center"/>
              <w:rPr>
                <w:rFonts w:eastAsia="Times New Roman" w:cs="Tahoma"/>
                <w:kern w:val="0"/>
                <w14:ligatures w14:val="none"/>
              </w:rPr>
            </w:pPr>
            <w:r w:rsidRPr="00CA6E27">
              <w:rPr>
                <w:rFonts w:eastAsia="Times New Roman" w:cs="Tahoma"/>
                <w:kern w:val="0"/>
                <w:position w:val="6"/>
                <w14:ligatures w14:val="none"/>
              </w:rPr>
              <w:t>(Tiekėjo vadovo ar jo įgalioto asmens pareigų pavadinimas, vardas ir pavardė)</w:t>
            </w:r>
          </w:p>
        </w:tc>
      </w:tr>
      <w:tr w:rsidR="00CA6E27" w:rsidRPr="00CA6E27" w14:paraId="1D9B9568" w14:textId="77777777" w:rsidTr="00CA6E27">
        <w:tc>
          <w:tcPr>
            <w:tcW w:w="9828" w:type="dxa"/>
            <w:shd w:val="clear" w:color="auto" w:fill="FFFFFF"/>
          </w:tcPr>
          <w:p w14:paraId="583C5527" w14:textId="77777777" w:rsidR="00CA6E27" w:rsidRPr="00CA6E27" w:rsidRDefault="00CA6E27" w:rsidP="00CA6E27">
            <w:pPr>
              <w:snapToGrid w:val="0"/>
              <w:spacing w:line="240" w:lineRule="auto"/>
              <w:ind w:right="-82"/>
              <w:jc w:val="both"/>
              <w:rPr>
                <w:rFonts w:eastAsia="Times New Roman" w:cs="Tahoma"/>
                <w:kern w:val="0"/>
                <w14:ligatures w14:val="none"/>
              </w:rPr>
            </w:pPr>
            <w:r w:rsidRPr="00CA6E27">
              <w:rPr>
                <w:rFonts w:eastAsia="Times New Roman" w:cs="Tahoma"/>
                <w:kern w:val="0"/>
                <w14:ligatures w14:val="none"/>
              </w:rPr>
              <w:t>tvirtinu, kad mano vadovaujamas (-a) (atstovaujamas (-a))_____________________________ ,</w:t>
            </w:r>
          </w:p>
        </w:tc>
      </w:tr>
      <w:tr w:rsidR="00CA6E27" w:rsidRPr="00CA6E27" w14:paraId="71CEAFF1" w14:textId="77777777" w:rsidTr="00CA6E27">
        <w:tc>
          <w:tcPr>
            <w:tcW w:w="9828" w:type="dxa"/>
            <w:shd w:val="clear" w:color="auto" w:fill="FFFFFF"/>
          </w:tcPr>
          <w:p w14:paraId="74BF8142" w14:textId="77777777" w:rsidR="00CA6E27" w:rsidRPr="00CA6E27" w:rsidRDefault="00CA6E27" w:rsidP="00CA6E27">
            <w:pPr>
              <w:snapToGrid w:val="0"/>
              <w:spacing w:line="240" w:lineRule="auto"/>
              <w:ind w:right="-82"/>
              <w:jc w:val="center"/>
              <w:rPr>
                <w:rFonts w:eastAsia="Times New Roman" w:cs="Tahoma"/>
                <w:kern w:val="0"/>
                <w14:ligatures w14:val="none"/>
              </w:rPr>
            </w:pPr>
            <w:r w:rsidRPr="00CA6E27">
              <w:rPr>
                <w:rFonts w:eastAsia="Times New Roman" w:cs="Tahoma"/>
                <w:kern w:val="0"/>
                <w:position w:val="6"/>
                <w14:ligatures w14:val="none"/>
              </w:rPr>
              <w:t xml:space="preserve">                                                                                (Tiekėjo pavadinimas)</w:t>
            </w:r>
          </w:p>
        </w:tc>
      </w:tr>
      <w:tr w:rsidR="00CA6E27" w:rsidRPr="00CA6E27" w14:paraId="49DAED15" w14:textId="77777777" w:rsidTr="00CA6E27">
        <w:tc>
          <w:tcPr>
            <w:tcW w:w="9828" w:type="dxa"/>
            <w:shd w:val="clear" w:color="auto" w:fill="FFFFFF"/>
          </w:tcPr>
          <w:p w14:paraId="2140B134" w14:textId="77777777" w:rsidR="00CA6E27" w:rsidRPr="00CA6E27" w:rsidRDefault="00CA6E27" w:rsidP="00CA6E27">
            <w:pPr>
              <w:snapToGrid w:val="0"/>
              <w:spacing w:line="240" w:lineRule="auto"/>
              <w:ind w:right="-82"/>
              <w:jc w:val="both"/>
              <w:rPr>
                <w:rFonts w:eastAsia="Times New Roman" w:cs="Tahoma"/>
                <w:kern w:val="0"/>
                <w14:ligatures w14:val="none"/>
              </w:rPr>
            </w:pPr>
            <w:r w:rsidRPr="00CA6E27">
              <w:rPr>
                <w:rFonts w:eastAsia="Times New Roman" w:cs="Tahoma"/>
                <w:kern w:val="0"/>
                <w14:ligatures w14:val="none"/>
              </w:rPr>
              <w:t>dalyvaujantis (-i) ___</w:t>
            </w:r>
            <w:r w:rsidRPr="00CA6E27">
              <w:rPr>
                <w:rFonts w:eastAsia="Times New Roman" w:cs="Tahoma"/>
                <w:kern w:val="0"/>
                <w:shd w:val="clear" w:color="auto" w:fill="FFFF00"/>
                <w14:ligatures w14:val="none"/>
              </w:rPr>
              <w:t>___________________________________________________________</w:t>
            </w:r>
          </w:p>
        </w:tc>
      </w:tr>
      <w:tr w:rsidR="00CA6E27" w:rsidRPr="00CA6E27" w14:paraId="43AAC27A" w14:textId="77777777" w:rsidTr="00CA6E27">
        <w:tc>
          <w:tcPr>
            <w:tcW w:w="9828" w:type="dxa"/>
            <w:shd w:val="clear" w:color="auto" w:fill="FFFFFF"/>
          </w:tcPr>
          <w:p w14:paraId="6EC62C9F" w14:textId="77777777" w:rsidR="00CA6E27" w:rsidRPr="00CA6E27" w:rsidRDefault="00CA6E27" w:rsidP="00CA6E27">
            <w:pPr>
              <w:snapToGrid w:val="0"/>
              <w:spacing w:line="240" w:lineRule="auto"/>
              <w:ind w:right="-82"/>
              <w:jc w:val="center"/>
              <w:rPr>
                <w:rFonts w:eastAsia="Times New Roman" w:cs="Tahoma"/>
                <w:kern w:val="0"/>
                <w14:ligatures w14:val="none"/>
              </w:rPr>
            </w:pPr>
            <w:r w:rsidRPr="00CA6E27">
              <w:rPr>
                <w:rFonts w:eastAsia="Times New Roman" w:cs="Tahoma"/>
                <w:kern w:val="0"/>
                <w:position w:val="6"/>
                <w14:ligatures w14:val="none"/>
              </w:rPr>
              <w:t>(Perkančiosios organizacijos pavadinimas)</w:t>
            </w:r>
          </w:p>
        </w:tc>
      </w:tr>
      <w:tr w:rsidR="00CA6E27" w:rsidRPr="00CA6E27" w14:paraId="05449C5D" w14:textId="77777777" w:rsidTr="00CA6E27">
        <w:tc>
          <w:tcPr>
            <w:tcW w:w="9828" w:type="dxa"/>
            <w:shd w:val="clear" w:color="auto" w:fill="FFFFFF"/>
          </w:tcPr>
          <w:p w14:paraId="08F39FC2" w14:textId="77777777" w:rsidR="00CA6E27" w:rsidRPr="00CA6E27" w:rsidRDefault="00CA6E27" w:rsidP="00CA6E27">
            <w:pPr>
              <w:snapToGrid w:val="0"/>
              <w:spacing w:line="240" w:lineRule="auto"/>
              <w:ind w:right="-82"/>
              <w:jc w:val="both"/>
              <w:rPr>
                <w:rFonts w:eastAsia="Times New Roman" w:cs="Tahoma"/>
                <w:kern w:val="0"/>
                <w14:ligatures w14:val="none"/>
              </w:rPr>
            </w:pPr>
            <w:r w:rsidRPr="00CA6E27">
              <w:rPr>
                <w:rFonts w:eastAsia="Times New Roman" w:cs="Tahoma"/>
                <w:kern w:val="0"/>
                <w14:ligatures w14:val="none"/>
              </w:rPr>
              <w:t>atliekamame __</w:t>
            </w:r>
            <w:r w:rsidRPr="00CA6E27">
              <w:rPr>
                <w:rFonts w:eastAsia="Times New Roman" w:cs="Tahoma"/>
                <w:kern w:val="0"/>
                <w:shd w:val="clear" w:color="auto" w:fill="FFFF00"/>
                <w14:ligatures w14:val="none"/>
              </w:rPr>
              <w:t>_______________________________________________________________</w:t>
            </w:r>
          </w:p>
        </w:tc>
      </w:tr>
      <w:tr w:rsidR="00CA6E27" w:rsidRPr="00CA6E27" w14:paraId="15095A23" w14:textId="77777777" w:rsidTr="00CA6E27">
        <w:tc>
          <w:tcPr>
            <w:tcW w:w="9828" w:type="dxa"/>
            <w:shd w:val="clear" w:color="auto" w:fill="FFFFFF"/>
          </w:tcPr>
          <w:p w14:paraId="342F48D1" w14:textId="77777777" w:rsidR="00CA6E27" w:rsidRPr="00CA6E27" w:rsidRDefault="00CA6E27" w:rsidP="00CA6E27">
            <w:pPr>
              <w:snapToGrid w:val="0"/>
              <w:spacing w:line="240" w:lineRule="auto"/>
              <w:ind w:right="-82"/>
              <w:jc w:val="center"/>
              <w:rPr>
                <w:rFonts w:eastAsia="Times New Roman" w:cs="Tahoma"/>
                <w:kern w:val="0"/>
                <w14:ligatures w14:val="none"/>
              </w:rPr>
            </w:pPr>
            <w:r w:rsidRPr="00CA6E27">
              <w:rPr>
                <w:rFonts w:eastAsia="Times New Roman" w:cs="Tahoma"/>
                <w:kern w:val="0"/>
                <w:position w:val="6"/>
                <w14:ligatures w14:val="none"/>
              </w:rPr>
              <w:t>(Pirkimo objekto pavadinimas, pirkimo numeris, pirkimo būdas)</w:t>
            </w:r>
          </w:p>
        </w:tc>
      </w:tr>
      <w:tr w:rsidR="00CA6E27" w:rsidRPr="00CA6E27" w14:paraId="2D9C2E79" w14:textId="77777777" w:rsidTr="00CA6E27">
        <w:tc>
          <w:tcPr>
            <w:tcW w:w="9828" w:type="dxa"/>
            <w:shd w:val="clear" w:color="auto" w:fill="FFFFFF"/>
          </w:tcPr>
          <w:p w14:paraId="22D3ACE2" w14:textId="77777777" w:rsidR="00CA6E27" w:rsidRPr="00CA6E27" w:rsidRDefault="00CA6E27" w:rsidP="00CA6E27">
            <w:pPr>
              <w:snapToGrid w:val="0"/>
              <w:spacing w:line="240" w:lineRule="auto"/>
              <w:ind w:right="-82"/>
              <w:jc w:val="both"/>
              <w:rPr>
                <w:rFonts w:eastAsia="Times New Roman" w:cs="Tahoma"/>
                <w:kern w:val="0"/>
                <w14:ligatures w14:val="none"/>
              </w:rPr>
            </w:pPr>
            <w:r w:rsidRPr="00CA6E27">
              <w:rPr>
                <w:rFonts w:eastAsia="Times New Roman" w:cs="Tahoma"/>
                <w:kern w:val="0"/>
                <w14:ligatures w14:val="none"/>
              </w:rPr>
              <w:t>___________________________________________________________________________ ,</w:t>
            </w:r>
          </w:p>
        </w:tc>
      </w:tr>
      <w:tr w:rsidR="00CA6E27" w:rsidRPr="00CA6E27" w14:paraId="7B8D1013" w14:textId="77777777" w:rsidTr="00CA6E27">
        <w:tc>
          <w:tcPr>
            <w:tcW w:w="9828" w:type="dxa"/>
            <w:shd w:val="clear" w:color="auto" w:fill="FFFFFF"/>
          </w:tcPr>
          <w:p w14:paraId="5BAF9FA9" w14:textId="77777777" w:rsidR="00CA6E27" w:rsidRPr="00CA6E27" w:rsidRDefault="00CA6E27" w:rsidP="00CA6E27">
            <w:pPr>
              <w:snapToGrid w:val="0"/>
              <w:spacing w:line="240" w:lineRule="auto"/>
              <w:ind w:right="-82"/>
              <w:rPr>
                <w:rFonts w:eastAsia="Times New Roman" w:cs="Tahoma"/>
                <w:kern w:val="0"/>
                <w14:ligatures w14:val="none"/>
              </w:rPr>
            </w:pPr>
            <w:r w:rsidRPr="00CA6E27">
              <w:rPr>
                <w:rFonts w:eastAsia="Times New Roman" w:cs="Tahoma"/>
                <w:kern w:val="0"/>
                <w14:ligatures w14:val="none"/>
              </w:rPr>
              <w:t>skelbtame CVP IS_</w:t>
            </w:r>
            <w:r w:rsidRPr="00CA6E27">
              <w:rPr>
                <w:rFonts w:eastAsia="Times New Roman" w:cs="Tahoma"/>
                <w:kern w:val="0"/>
                <w:shd w:val="clear" w:color="auto" w:fill="FFFF00"/>
                <w14:ligatures w14:val="none"/>
              </w:rPr>
              <w:t>____________________________________________________________</w:t>
            </w:r>
            <w:r w:rsidRPr="00CA6E27">
              <w:rPr>
                <w:rFonts w:eastAsia="Times New Roman" w:cs="Tahoma"/>
                <w:kern w:val="0"/>
                <w14:ligatures w14:val="none"/>
              </w:rPr>
              <w:t>_</w:t>
            </w:r>
          </w:p>
        </w:tc>
      </w:tr>
      <w:tr w:rsidR="00CA6E27" w:rsidRPr="00CA6E27" w14:paraId="26C4D2E5" w14:textId="77777777" w:rsidTr="0010182E">
        <w:tc>
          <w:tcPr>
            <w:tcW w:w="9828" w:type="dxa"/>
          </w:tcPr>
          <w:p w14:paraId="6DAEA881" w14:textId="77777777" w:rsidR="00CA6E27" w:rsidRPr="00CA6E27" w:rsidRDefault="00CA6E27" w:rsidP="00CA6E27">
            <w:pPr>
              <w:snapToGrid w:val="0"/>
              <w:spacing w:line="240" w:lineRule="auto"/>
              <w:ind w:right="-82"/>
              <w:jc w:val="center"/>
              <w:rPr>
                <w:rFonts w:eastAsia="Times New Roman" w:cs="Tahoma"/>
                <w:kern w:val="0"/>
                <w:position w:val="6"/>
                <w14:ligatures w14:val="none"/>
              </w:rPr>
            </w:pPr>
            <w:r w:rsidRPr="00CA6E27">
              <w:rPr>
                <w:rFonts w:eastAsia="Times New Roman" w:cs="Tahoma"/>
                <w:kern w:val="0"/>
                <w:position w:val="6"/>
                <w14:ligatures w14:val="none"/>
              </w:rPr>
              <w:t>(pranešimo apie pirkimą, data)</w:t>
            </w:r>
          </w:p>
          <w:p w14:paraId="60834397" w14:textId="77777777" w:rsidR="00CA6E27" w:rsidRPr="00CA6E27" w:rsidRDefault="00CA6E27" w:rsidP="00CA6E27">
            <w:pPr>
              <w:snapToGrid w:val="0"/>
              <w:spacing w:line="240" w:lineRule="auto"/>
              <w:ind w:right="-82"/>
              <w:jc w:val="center"/>
              <w:rPr>
                <w:rFonts w:eastAsia="Times New Roman" w:cs="Tahoma"/>
                <w:kern w:val="0"/>
                <w14:ligatures w14:val="none"/>
              </w:rPr>
            </w:pPr>
          </w:p>
        </w:tc>
      </w:tr>
    </w:tbl>
    <w:p w14:paraId="676239E1" w14:textId="33F810C3" w:rsidR="00CA6E27" w:rsidRPr="00CA6E27" w:rsidRDefault="007A3D34" w:rsidP="005A3867">
      <w:pPr>
        <w:spacing w:line="276" w:lineRule="auto"/>
        <w:ind w:firstLine="567"/>
        <w:jc w:val="both"/>
        <w:rPr>
          <w:rFonts w:eastAsia="Times New Roman" w:cs="Tahoma"/>
          <w:bCs/>
          <w:spacing w:val="2"/>
          <w:kern w:val="0"/>
          <w14:ligatures w14:val="none"/>
        </w:rPr>
      </w:pPr>
      <w:r>
        <w:rPr>
          <w:rFonts w:eastAsia="Times New Roman" w:cs="Tahoma"/>
          <w:bCs/>
          <w:spacing w:val="2"/>
          <w:kern w:val="0"/>
          <w14:ligatures w14:val="none"/>
        </w:rPr>
        <w:t>1</w:t>
      </w:r>
      <w:r w:rsidR="00CA6E27" w:rsidRPr="00CA6E27">
        <w:rPr>
          <w:rFonts w:eastAsia="Times New Roman" w:cs="Tahoma"/>
          <w:bCs/>
          <w:spacing w:val="2"/>
          <w:kern w:val="0"/>
          <w14:ligatures w14:val="none"/>
        </w:rPr>
        <w:t>. nėra padaręs rimto profesinio pažeidimo, kai yra bent vienas iš šių nurodytų pažeidimų:</w:t>
      </w:r>
    </w:p>
    <w:p w14:paraId="3E536752" w14:textId="77777777" w:rsidR="00CA6E27" w:rsidRPr="00CA6E27" w:rsidRDefault="00CA6E27" w:rsidP="005A3867">
      <w:pPr>
        <w:spacing w:line="276" w:lineRule="auto"/>
        <w:ind w:firstLine="567"/>
        <w:jc w:val="both"/>
        <w:rPr>
          <w:rFonts w:eastAsia="Times New Roman" w:cs="Tahoma"/>
          <w:bCs/>
          <w:spacing w:val="2"/>
          <w:kern w:val="0"/>
          <w14:ligatures w14:val="none"/>
        </w:rPr>
      </w:pPr>
      <w:r w:rsidRPr="00CA6E27">
        <w:rPr>
          <w:rFonts w:eastAsia="Times New Roman" w:cs="Tahoma"/>
          <w:bCs/>
          <w:spacing w:val="2"/>
          <w:kern w:val="0"/>
          <w14:ligatures w14:val="none"/>
        </w:rPr>
        <w:t>a) yra padaręs finansinės atskaitomybės ir audito teisės aktų pažeidimą ir nuo jo padarymo dienos praėjo mažiau kaip vieni metai</w:t>
      </w:r>
    </w:p>
    <w:p w14:paraId="20AF94ED" w14:textId="77777777" w:rsidR="00CA6E27" w:rsidRPr="00CA6E27" w:rsidRDefault="00CA6E27" w:rsidP="005A3867">
      <w:pPr>
        <w:spacing w:line="276" w:lineRule="auto"/>
        <w:ind w:firstLine="567"/>
        <w:jc w:val="both"/>
        <w:rPr>
          <w:rFonts w:eastAsia="Times New Roman" w:cs="Tahoma"/>
          <w:bCs/>
          <w:spacing w:val="2"/>
          <w:kern w:val="0"/>
          <w14:ligatures w14:val="none"/>
        </w:rPr>
      </w:pPr>
      <w:r w:rsidRPr="00CA6E27">
        <w:rPr>
          <w:rFonts w:eastAsia="Times New Roman" w:cs="Tahoma"/>
          <w:bCs/>
          <w:spacing w:val="2"/>
          <w:kern w:val="0"/>
          <w14:ligatures w14:val="none"/>
        </w:rPr>
        <w:t>b) neatitinka minimalių patikimo mokesčių mokėtojo kriterijų, nustatytų Lietuvos Respublikos mokesčių administravimo įstatymo 40</w:t>
      </w:r>
      <w:r w:rsidRPr="00CA6E27">
        <w:rPr>
          <w:rFonts w:eastAsia="Times New Roman" w:cs="Tahoma"/>
          <w:bCs/>
          <w:spacing w:val="2"/>
          <w:kern w:val="0"/>
          <w:vertAlign w:val="superscript"/>
          <w14:ligatures w14:val="none"/>
        </w:rPr>
        <w:t xml:space="preserve">1 </w:t>
      </w:r>
      <w:r w:rsidRPr="00CA6E27">
        <w:rPr>
          <w:rFonts w:eastAsia="Times New Roman" w:cs="Tahoma"/>
          <w:bCs/>
          <w:spacing w:val="2"/>
          <w:kern w:val="0"/>
          <w14:ligatures w14:val="none"/>
        </w:rPr>
        <w:t>straipsnio 1 dalyje. Taikant šį tiekėjo pašalinimo iš pirkimo procedūros pagrindą, vadovaujamasi Mokesčių administravimo įstatymo 40</w:t>
      </w:r>
      <w:r w:rsidRPr="00CA6E27">
        <w:rPr>
          <w:rFonts w:eastAsia="Times New Roman" w:cs="Tahoma"/>
          <w:bCs/>
          <w:spacing w:val="2"/>
          <w:kern w:val="0"/>
          <w:vertAlign w:val="superscript"/>
          <w14:ligatures w14:val="none"/>
        </w:rPr>
        <w:t>1</w:t>
      </w:r>
      <w:r w:rsidRPr="00CA6E27">
        <w:rPr>
          <w:rFonts w:eastAsia="Times New Roman" w:cs="Tahoma"/>
          <w:bCs/>
          <w:spacing w:val="2"/>
          <w:kern w:val="0"/>
          <w14:ligatures w14:val="none"/>
        </w:rPr>
        <w:t xml:space="preserve"> straipsnio 1 dalyje nustatytais terminais, juos skaičiuojant nuo Mokesčių administravimo įstatymo 40</w:t>
      </w:r>
      <w:r w:rsidRPr="00CA6E27">
        <w:rPr>
          <w:rFonts w:eastAsia="Times New Roman" w:cs="Tahoma"/>
          <w:bCs/>
          <w:spacing w:val="2"/>
          <w:kern w:val="0"/>
          <w:vertAlign w:val="superscript"/>
          <w14:ligatures w14:val="none"/>
        </w:rPr>
        <w:t>1</w:t>
      </w:r>
      <w:r w:rsidRPr="00CA6E27">
        <w:rPr>
          <w:rFonts w:eastAsia="Times New Roman" w:cs="Tahoma"/>
          <w:bCs/>
          <w:spacing w:val="2"/>
          <w:kern w:val="0"/>
          <w14:ligatures w14:val="none"/>
        </w:rPr>
        <w:t xml:space="preserve"> straipsnio 1 dalyje nurodytų pažeidimų padarymo dienos, tačiau visais atvejais šie terminai negali būti ilgesni negu 3 metai; </w:t>
      </w:r>
    </w:p>
    <w:p w14:paraId="0AF0FD4D" w14:textId="77777777" w:rsidR="00CA6E27" w:rsidRPr="00CA6E27" w:rsidRDefault="00CA6E27" w:rsidP="005A3867">
      <w:pPr>
        <w:spacing w:line="276" w:lineRule="auto"/>
        <w:ind w:firstLine="567"/>
        <w:jc w:val="both"/>
        <w:rPr>
          <w:rFonts w:eastAsia="Times New Roman" w:cs="Tahoma"/>
          <w:bCs/>
          <w:spacing w:val="2"/>
          <w:kern w:val="0"/>
          <w14:ligatures w14:val="none"/>
        </w:rPr>
      </w:pPr>
      <w:r w:rsidRPr="00CA6E27">
        <w:rPr>
          <w:rFonts w:eastAsia="Times New Roman" w:cs="Tahoma"/>
          <w:bCs/>
          <w:spacing w:val="2"/>
          <w:kern w:val="0"/>
          <w14:ligatures w14:val="none"/>
        </w:rPr>
        <w:t xml:space="preserve">c) yra padaręs draudimo sudaryti draudžiamus susitarimus, įtvirtinto Lietuvos Respublikos konkurencijos įstatymo 5 straipsnyje ar panašaus pobūdžio kitos valstybės teisės akte, pažeidimą ir nuo jo padarymo dienos praėjo mažiau kaip 3 metai; </w:t>
      </w:r>
    </w:p>
    <w:p w14:paraId="5A322519" w14:textId="77777777" w:rsidR="00CA6E27" w:rsidRDefault="00CA6E27" w:rsidP="005A3867">
      <w:pPr>
        <w:tabs>
          <w:tab w:val="left" w:pos="284"/>
        </w:tabs>
        <w:autoSpaceDE w:val="0"/>
        <w:autoSpaceDN w:val="0"/>
        <w:adjustRightInd w:val="0"/>
        <w:spacing w:line="276" w:lineRule="auto"/>
        <w:ind w:firstLine="567"/>
        <w:jc w:val="both"/>
        <w:rPr>
          <w:rFonts w:eastAsia="Times New Roman" w:cs="Tahoma"/>
          <w:bCs/>
          <w:spacing w:val="2"/>
          <w:kern w:val="0"/>
          <w14:ligatures w14:val="none"/>
        </w:rPr>
      </w:pPr>
      <w:r w:rsidRPr="00CA6E27">
        <w:rPr>
          <w:rFonts w:eastAsia="Times New Roman" w:cs="Tahoma"/>
          <w:bCs/>
          <w:spacing w:val="2"/>
          <w:kern w:val="0"/>
          <w14:ligatures w14:val="none"/>
        </w:rPr>
        <w:t>d) tiekėjas yra neįvykdęs pirkimo sutarties, sudarytos vadovaujantis Viešųjų pirkimų, atliekamų gynybos ir saugumo srityje,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3AD86936" w14:textId="77777777" w:rsidR="004D4704" w:rsidRDefault="004D4704" w:rsidP="005A3867">
      <w:pPr>
        <w:tabs>
          <w:tab w:val="left" w:pos="284"/>
        </w:tabs>
        <w:autoSpaceDE w:val="0"/>
        <w:autoSpaceDN w:val="0"/>
        <w:adjustRightInd w:val="0"/>
        <w:spacing w:line="276" w:lineRule="auto"/>
        <w:ind w:firstLine="567"/>
        <w:jc w:val="both"/>
        <w:rPr>
          <w:rFonts w:eastAsia="Times New Roman" w:cs="Tahoma"/>
          <w:bCs/>
          <w:spacing w:val="2"/>
          <w:kern w:val="0"/>
          <w14:ligatures w14:val="none"/>
        </w:rPr>
      </w:pPr>
    </w:p>
    <w:p w14:paraId="5A54A1B0" w14:textId="17099D68" w:rsidR="004D4704" w:rsidRPr="00CA6E27" w:rsidRDefault="007A3D34" w:rsidP="005A3867">
      <w:pPr>
        <w:tabs>
          <w:tab w:val="left" w:pos="284"/>
        </w:tabs>
        <w:autoSpaceDE w:val="0"/>
        <w:autoSpaceDN w:val="0"/>
        <w:adjustRightInd w:val="0"/>
        <w:spacing w:line="276" w:lineRule="auto"/>
        <w:ind w:firstLine="567"/>
        <w:jc w:val="both"/>
        <w:rPr>
          <w:rFonts w:eastAsia="Times New Roman" w:cs="Tahoma"/>
          <w:bCs/>
          <w:spacing w:val="2"/>
          <w:kern w:val="0"/>
          <w14:ligatures w14:val="none"/>
        </w:rPr>
      </w:pPr>
      <w:r>
        <w:rPr>
          <w:rFonts w:eastAsia="Times New Roman" w:cs="Tahoma"/>
          <w:bCs/>
          <w:spacing w:val="2"/>
          <w:kern w:val="0"/>
          <w14:ligatures w14:val="none"/>
        </w:rPr>
        <w:lastRenderedPageBreak/>
        <w:t>2</w:t>
      </w:r>
      <w:r w:rsidR="004D4704">
        <w:rPr>
          <w:rFonts w:eastAsia="Times New Roman" w:cs="Tahoma"/>
          <w:bCs/>
          <w:spacing w:val="2"/>
          <w:kern w:val="0"/>
          <w14:ligatures w14:val="none"/>
        </w:rPr>
        <w:t xml:space="preserve">. </w:t>
      </w:r>
      <w:r w:rsidR="004D4704" w:rsidRPr="004D4704">
        <w:rPr>
          <w:rFonts w:eastAsia="Times New Roman" w:cs="Tahoma"/>
          <w:bCs/>
          <w:spacing w:val="2"/>
          <w:kern w:val="0"/>
          <w14:ligatures w14:val="none"/>
        </w:rPr>
        <w:t>nėra neatlikęs jam paskirtos baudžiamojo poveikio priemonės – uždraudimo juridiniam asmeniui dalyvauti viešuosiuose pirkimuose</w:t>
      </w:r>
      <w:r w:rsidR="004D4704">
        <w:rPr>
          <w:rFonts w:eastAsia="Times New Roman" w:cs="Tahoma"/>
          <w:bCs/>
          <w:spacing w:val="2"/>
          <w:kern w:val="0"/>
          <w14:ligatures w14:val="none"/>
        </w:rPr>
        <w:t>.</w:t>
      </w:r>
    </w:p>
    <w:p w14:paraId="50C61DC7" w14:textId="77777777" w:rsidR="00CA6E27" w:rsidRPr="00CA6E27" w:rsidRDefault="00CA6E27" w:rsidP="005A3867">
      <w:pPr>
        <w:tabs>
          <w:tab w:val="left" w:pos="284"/>
        </w:tabs>
        <w:autoSpaceDE w:val="0"/>
        <w:autoSpaceDN w:val="0"/>
        <w:adjustRightInd w:val="0"/>
        <w:spacing w:line="276" w:lineRule="auto"/>
        <w:ind w:firstLine="567"/>
        <w:jc w:val="both"/>
        <w:rPr>
          <w:rFonts w:eastAsia="Times New Roman" w:cs="Tahoma"/>
          <w:bCs/>
          <w:spacing w:val="2"/>
          <w:kern w:val="0"/>
          <w14:ligatures w14:val="none"/>
        </w:rPr>
      </w:pPr>
    </w:p>
    <w:p w14:paraId="5B713222" w14:textId="77777777" w:rsidR="00CA6E27" w:rsidRPr="00CA6E27" w:rsidRDefault="00CA6E27" w:rsidP="005A3867">
      <w:pPr>
        <w:tabs>
          <w:tab w:val="left" w:pos="284"/>
        </w:tabs>
        <w:autoSpaceDE w:val="0"/>
        <w:autoSpaceDN w:val="0"/>
        <w:adjustRightInd w:val="0"/>
        <w:spacing w:line="276" w:lineRule="auto"/>
        <w:ind w:firstLine="567"/>
        <w:jc w:val="both"/>
        <w:rPr>
          <w:rFonts w:eastAsia="Times New Roman" w:cs="Tahoma"/>
          <w:spacing w:val="2"/>
          <w:kern w:val="0"/>
          <w14:ligatures w14:val="none"/>
        </w:rPr>
      </w:pPr>
      <w:r w:rsidRPr="00CA6E27">
        <w:rPr>
          <w:rFonts w:eastAsia="Times New Roman" w:cs="Tahoma"/>
          <w:spacing w:val="2"/>
          <w:kern w:val="0"/>
          <w14:ligatures w14:val="none"/>
        </w:rPr>
        <w:t>Man žinoma, kad, jeigu mano pateikta deklaracija yra melaginga, vadovaujantis Viešųjų pirkimų, atliekamų gynybos ir saugumo srityje, įstatymo 34 straipsnio 2 dalies 8 punktu, pateiktas pasiūlymas bus atmestas.</w:t>
      </w:r>
    </w:p>
    <w:p w14:paraId="209D3033" w14:textId="77777777" w:rsidR="00CA6E27" w:rsidRPr="00CA6E27" w:rsidRDefault="00CA6E27" w:rsidP="005A3867">
      <w:pPr>
        <w:tabs>
          <w:tab w:val="left" w:pos="284"/>
        </w:tabs>
        <w:autoSpaceDE w:val="0"/>
        <w:autoSpaceDN w:val="0"/>
        <w:adjustRightInd w:val="0"/>
        <w:spacing w:line="276" w:lineRule="auto"/>
        <w:ind w:firstLine="567"/>
        <w:jc w:val="both"/>
        <w:rPr>
          <w:rFonts w:eastAsia="Times New Roman" w:cs="Tahoma"/>
          <w:spacing w:val="2"/>
          <w:kern w:val="0"/>
          <w14:ligatures w14:val="none"/>
        </w:rPr>
      </w:pPr>
    </w:p>
    <w:p w14:paraId="494ED2F1" w14:textId="77777777" w:rsidR="00CA6E27" w:rsidRPr="00CA6E27" w:rsidRDefault="00CA6E27" w:rsidP="005A3867">
      <w:pPr>
        <w:tabs>
          <w:tab w:val="left" w:pos="284"/>
        </w:tabs>
        <w:autoSpaceDE w:val="0"/>
        <w:autoSpaceDN w:val="0"/>
        <w:adjustRightInd w:val="0"/>
        <w:spacing w:line="276" w:lineRule="auto"/>
        <w:ind w:firstLine="567"/>
        <w:jc w:val="both"/>
        <w:rPr>
          <w:rFonts w:eastAsia="Times New Roman" w:cs="Tahoma"/>
          <w:spacing w:val="2"/>
          <w:kern w:val="0"/>
          <w14:ligatures w14:val="none"/>
        </w:rPr>
      </w:pPr>
      <w:r w:rsidRPr="00CA6E27">
        <w:rPr>
          <w:rFonts w:eastAsia="Times New Roman" w:cs="Tahoma"/>
          <w:spacing w:val="2"/>
          <w:kern w:val="0"/>
          <w14:ligatures w14:val="none"/>
        </w:rPr>
        <w:t>Tiekėjas už deklaracijoje pateiktos informacijos teisingumą atsako įstatymų nustatyta tvarka.</w:t>
      </w:r>
    </w:p>
    <w:p w14:paraId="6FFF4D27" w14:textId="77777777" w:rsidR="00CA6E27" w:rsidRPr="00CA6E27" w:rsidRDefault="00CA6E27" w:rsidP="005A3867">
      <w:pPr>
        <w:tabs>
          <w:tab w:val="left" w:pos="284"/>
        </w:tabs>
        <w:autoSpaceDE w:val="0"/>
        <w:autoSpaceDN w:val="0"/>
        <w:adjustRightInd w:val="0"/>
        <w:spacing w:line="276" w:lineRule="auto"/>
        <w:ind w:firstLine="567"/>
        <w:jc w:val="both"/>
        <w:rPr>
          <w:rFonts w:eastAsia="Times New Roman" w:cs="Tahoma"/>
          <w:spacing w:val="2"/>
          <w:kern w:val="0"/>
          <w14:ligatures w14:val="none"/>
        </w:rPr>
      </w:pPr>
    </w:p>
    <w:p w14:paraId="303FB6B2" w14:textId="77777777" w:rsidR="00CA6E27" w:rsidRPr="00CA6E27" w:rsidRDefault="00CA6E27" w:rsidP="005A3867">
      <w:pPr>
        <w:tabs>
          <w:tab w:val="left" w:pos="284"/>
        </w:tabs>
        <w:autoSpaceDE w:val="0"/>
        <w:autoSpaceDN w:val="0"/>
        <w:adjustRightInd w:val="0"/>
        <w:spacing w:line="276" w:lineRule="auto"/>
        <w:ind w:firstLine="567"/>
        <w:jc w:val="both"/>
        <w:rPr>
          <w:rFonts w:eastAsia="Times New Roman" w:cs="Tahoma"/>
          <w:spacing w:val="2"/>
          <w:kern w:val="0"/>
          <w14:ligatures w14:val="none"/>
        </w:rPr>
      </w:pPr>
      <w:r w:rsidRPr="00CA6E27">
        <w:rPr>
          <w:rFonts w:eastAsia="Times New Roman" w:cs="Tahoma"/>
          <w:spacing w:val="2"/>
          <w:kern w:val="0"/>
          <w14:ligatures w14:val="none"/>
        </w:rPr>
        <w:t>Jeigu viešajame pirkime dalyvauja ūkio subjektų grupė, deklaraciją pildo kiekvienas ūkio subjektas.</w:t>
      </w:r>
    </w:p>
    <w:p w14:paraId="1750A94D" w14:textId="77777777" w:rsidR="00CA6E27" w:rsidRPr="00CA6E27" w:rsidRDefault="00CA6E27" w:rsidP="005A3867">
      <w:pPr>
        <w:tabs>
          <w:tab w:val="left" w:pos="284"/>
        </w:tabs>
        <w:autoSpaceDE w:val="0"/>
        <w:autoSpaceDN w:val="0"/>
        <w:adjustRightInd w:val="0"/>
        <w:spacing w:line="276" w:lineRule="auto"/>
        <w:ind w:firstLine="567"/>
        <w:jc w:val="both"/>
        <w:rPr>
          <w:rFonts w:eastAsia="Times New Roman" w:cs="Tahoma"/>
          <w:spacing w:val="2"/>
          <w:kern w:val="0"/>
          <w14:ligatures w14:val="none"/>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CA6E27" w:rsidRPr="00CA6E27" w14:paraId="3BD1FF57" w14:textId="77777777" w:rsidTr="00CA6E27">
        <w:trPr>
          <w:trHeight w:val="285"/>
        </w:trPr>
        <w:tc>
          <w:tcPr>
            <w:tcW w:w="3284" w:type="dxa"/>
            <w:tcBorders>
              <w:top w:val="nil"/>
              <w:left w:val="nil"/>
              <w:bottom w:val="single" w:sz="4" w:space="0" w:color="auto"/>
              <w:right w:val="nil"/>
            </w:tcBorders>
            <w:shd w:val="clear" w:color="auto" w:fill="FFFFFF"/>
          </w:tcPr>
          <w:p w14:paraId="0C7BB243" w14:textId="77777777" w:rsidR="00CA6E27" w:rsidRPr="00CA6E27" w:rsidRDefault="00CA6E27" w:rsidP="00CA6E27">
            <w:pPr>
              <w:spacing w:line="240" w:lineRule="auto"/>
              <w:ind w:right="-82"/>
              <w:rPr>
                <w:rFonts w:eastAsia="Times New Roman" w:cs="Tahoma"/>
                <w:kern w:val="0"/>
                <w14:ligatures w14:val="none"/>
              </w:rPr>
            </w:pPr>
          </w:p>
        </w:tc>
        <w:tc>
          <w:tcPr>
            <w:tcW w:w="604" w:type="dxa"/>
            <w:shd w:val="clear" w:color="auto" w:fill="FFFFFF"/>
          </w:tcPr>
          <w:p w14:paraId="00726C2A" w14:textId="77777777" w:rsidR="00CA6E27" w:rsidRPr="00CA6E27" w:rsidRDefault="00CA6E27" w:rsidP="00CA6E27">
            <w:pPr>
              <w:spacing w:line="240" w:lineRule="auto"/>
              <w:ind w:right="-82"/>
              <w:jc w:val="center"/>
              <w:rPr>
                <w:rFonts w:eastAsia="Times New Roman" w:cs="Tahoma"/>
                <w:kern w:val="0"/>
                <w14:ligatures w14:val="none"/>
              </w:rPr>
            </w:pPr>
          </w:p>
        </w:tc>
        <w:tc>
          <w:tcPr>
            <w:tcW w:w="1980" w:type="dxa"/>
            <w:tcBorders>
              <w:top w:val="nil"/>
              <w:left w:val="nil"/>
              <w:bottom w:val="single" w:sz="4" w:space="0" w:color="auto"/>
              <w:right w:val="nil"/>
            </w:tcBorders>
            <w:shd w:val="clear" w:color="auto" w:fill="FFFFFF"/>
          </w:tcPr>
          <w:p w14:paraId="40AC4719" w14:textId="77777777" w:rsidR="00CA6E27" w:rsidRPr="00CA6E27" w:rsidRDefault="00CA6E27" w:rsidP="00CA6E27">
            <w:pPr>
              <w:spacing w:line="240" w:lineRule="auto"/>
              <w:ind w:right="-82"/>
              <w:jc w:val="center"/>
              <w:rPr>
                <w:rFonts w:eastAsia="Times New Roman" w:cs="Tahoma"/>
                <w:kern w:val="0"/>
                <w14:ligatures w14:val="none"/>
              </w:rPr>
            </w:pPr>
          </w:p>
        </w:tc>
        <w:tc>
          <w:tcPr>
            <w:tcW w:w="701" w:type="dxa"/>
            <w:shd w:val="clear" w:color="auto" w:fill="FFFFFF"/>
          </w:tcPr>
          <w:p w14:paraId="2C305AA2" w14:textId="77777777" w:rsidR="00CA6E27" w:rsidRPr="00CA6E27" w:rsidRDefault="00CA6E27" w:rsidP="00CA6E27">
            <w:pPr>
              <w:spacing w:line="240" w:lineRule="auto"/>
              <w:ind w:right="-82"/>
              <w:jc w:val="center"/>
              <w:rPr>
                <w:rFonts w:eastAsia="Times New Roman" w:cs="Tahoma"/>
                <w:kern w:val="0"/>
                <w14:ligatures w14:val="none"/>
              </w:rPr>
            </w:pPr>
          </w:p>
        </w:tc>
        <w:tc>
          <w:tcPr>
            <w:tcW w:w="2611" w:type="dxa"/>
            <w:tcBorders>
              <w:top w:val="nil"/>
              <w:left w:val="nil"/>
              <w:bottom w:val="single" w:sz="4" w:space="0" w:color="auto"/>
              <w:right w:val="nil"/>
            </w:tcBorders>
            <w:shd w:val="clear" w:color="auto" w:fill="FFFFFF"/>
          </w:tcPr>
          <w:p w14:paraId="5611C1E8" w14:textId="77777777" w:rsidR="00CA6E27" w:rsidRPr="00CA6E27" w:rsidRDefault="00CA6E27" w:rsidP="00CA6E27">
            <w:pPr>
              <w:spacing w:line="240" w:lineRule="auto"/>
              <w:ind w:right="-82"/>
              <w:jc w:val="right"/>
              <w:rPr>
                <w:rFonts w:eastAsia="Times New Roman" w:cs="Tahoma"/>
                <w:kern w:val="0"/>
                <w14:ligatures w14:val="none"/>
              </w:rPr>
            </w:pPr>
          </w:p>
        </w:tc>
        <w:tc>
          <w:tcPr>
            <w:tcW w:w="648" w:type="dxa"/>
            <w:shd w:val="clear" w:color="auto" w:fill="FFFFFF"/>
          </w:tcPr>
          <w:p w14:paraId="0248BEF2" w14:textId="77777777" w:rsidR="00CA6E27" w:rsidRPr="00CA6E27" w:rsidRDefault="00CA6E27" w:rsidP="00CA6E27">
            <w:pPr>
              <w:spacing w:line="240" w:lineRule="auto"/>
              <w:ind w:right="-82"/>
              <w:jc w:val="right"/>
              <w:rPr>
                <w:rFonts w:eastAsia="Times New Roman" w:cs="Tahoma"/>
                <w:kern w:val="0"/>
                <w14:ligatures w14:val="none"/>
              </w:rPr>
            </w:pPr>
          </w:p>
        </w:tc>
      </w:tr>
      <w:tr w:rsidR="00CA6E27" w:rsidRPr="00CA6E27" w14:paraId="209C454B" w14:textId="77777777" w:rsidTr="00CA6E27">
        <w:trPr>
          <w:trHeight w:val="186"/>
        </w:trPr>
        <w:tc>
          <w:tcPr>
            <w:tcW w:w="3284" w:type="dxa"/>
            <w:tcBorders>
              <w:top w:val="single" w:sz="4" w:space="0" w:color="auto"/>
              <w:left w:val="nil"/>
              <w:bottom w:val="nil"/>
              <w:right w:val="nil"/>
            </w:tcBorders>
            <w:shd w:val="clear" w:color="auto" w:fill="FFFFFF"/>
          </w:tcPr>
          <w:p w14:paraId="023D73A5" w14:textId="77777777" w:rsidR="00CA6E27" w:rsidRPr="00CA6E27" w:rsidRDefault="00CA6E27" w:rsidP="00CA6E27">
            <w:pPr>
              <w:snapToGrid w:val="0"/>
              <w:spacing w:line="240" w:lineRule="auto"/>
              <w:ind w:right="-82"/>
              <w:jc w:val="both"/>
              <w:rPr>
                <w:rFonts w:eastAsia="Times New Roman" w:cs="Tahoma"/>
                <w:kern w:val="0"/>
                <w:position w:val="6"/>
                <w14:ligatures w14:val="none"/>
              </w:rPr>
            </w:pPr>
            <w:r w:rsidRPr="00CA6E27">
              <w:rPr>
                <w:rFonts w:eastAsia="Times New Roman" w:cs="Tahoma"/>
                <w:kern w:val="0"/>
                <w:position w:val="6"/>
                <w14:ligatures w14:val="none"/>
              </w:rPr>
              <w:t>(Deklaraciją sudariusio asmens pareigų pavadinimas)</w:t>
            </w:r>
          </w:p>
        </w:tc>
        <w:tc>
          <w:tcPr>
            <w:tcW w:w="604" w:type="dxa"/>
            <w:shd w:val="clear" w:color="auto" w:fill="FFFFFF"/>
          </w:tcPr>
          <w:p w14:paraId="0A8A2C8E" w14:textId="77777777" w:rsidR="00CA6E27" w:rsidRPr="00CA6E27" w:rsidRDefault="00CA6E27" w:rsidP="00CA6E27">
            <w:pPr>
              <w:spacing w:line="240" w:lineRule="auto"/>
              <w:ind w:right="-82"/>
              <w:jc w:val="center"/>
              <w:rPr>
                <w:rFonts w:eastAsia="Times New Roman" w:cs="Tahoma"/>
                <w:kern w:val="0"/>
                <w14:ligatures w14:val="none"/>
              </w:rPr>
            </w:pPr>
          </w:p>
        </w:tc>
        <w:tc>
          <w:tcPr>
            <w:tcW w:w="1980" w:type="dxa"/>
            <w:tcBorders>
              <w:top w:val="single" w:sz="4" w:space="0" w:color="auto"/>
              <w:left w:val="nil"/>
              <w:bottom w:val="nil"/>
              <w:right w:val="nil"/>
            </w:tcBorders>
            <w:shd w:val="clear" w:color="auto" w:fill="FFFFFF"/>
          </w:tcPr>
          <w:p w14:paraId="71DBEC1F" w14:textId="77777777" w:rsidR="00CA6E27" w:rsidRPr="00CA6E27" w:rsidRDefault="00CA6E27" w:rsidP="00CA6E27">
            <w:pPr>
              <w:spacing w:line="240" w:lineRule="auto"/>
              <w:ind w:right="-82"/>
              <w:jc w:val="center"/>
              <w:rPr>
                <w:rFonts w:eastAsia="Times New Roman" w:cs="Tahoma"/>
                <w:kern w:val="0"/>
                <w14:ligatures w14:val="none"/>
              </w:rPr>
            </w:pPr>
            <w:r w:rsidRPr="00CA6E27">
              <w:rPr>
                <w:rFonts w:eastAsia="Times New Roman" w:cs="Tahoma"/>
                <w:kern w:val="0"/>
                <w:position w:val="6"/>
                <w14:ligatures w14:val="none"/>
              </w:rPr>
              <w:t>(Parašas)</w:t>
            </w:r>
            <w:r w:rsidRPr="00CA6E27">
              <w:rPr>
                <w:rFonts w:eastAsia="Times New Roman" w:cs="Tahoma"/>
                <w:i/>
                <w:kern w:val="0"/>
                <w14:ligatures w14:val="none"/>
              </w:rPr>
              <w:t xml:space="preserve"> </w:t>
            </w:r>
          </w:p>
        </w:tc>
        <w:tc>
          <w:tcPr>
            <w:tcW w:w="701" w:type="dxa"/>
            <w:shd w:val="clear" w:color="auto" w:fill="FFFFFF"/>
          </w:tcPr>
          <w:p w14:paraId="1CFE5C5D" w14:textId="77777777" w:rsidR="00CA6E27" w:rsidRPr="00CA6E27" w:rsidRDefault="00CA6E27" w:rsidP="00CA6E27">
            <w:pPr>
              <w:spacing w:line="240" w:lineRule="auto"/>
              <w:ind w:right="-82"/>
              <w:jc w:val="center"/>
              <w:rPr>
                <w:rFonts w:eastAsia="Times New Roman" w:cs="Tahoma"/>
                <w:kern w:val="0"/>
                <w14:ligatures w14:val="none"/>
              </w:rPr>
            </w:pPr>
          </w:p>
        </w:tc>
        <w:tc>
          <w:tcPr>
            <w:tcW w:w="2611" w:type="dxa"/>
            <w:tcBorders>
              <w:top w:val="single" w:sz="4" w:space="0" w:color="auto"/>
              <w:left w:val="nil"/>
              <w:bottom w:val="nil"/>
              <w:right w:val="nil"/>
            </w:tcBorders>
            <w:shd w:val="clear" w:color="auto" w:fill="FFFFFF"/>
          </w:tcPr>
          <w:p w14:paraId="652A10C2" w14:textId="77777777" w:rsidR="00CA6E27" w:rsidRPr="00CA6E27" w:rsidRDefault="00CA6E27" w:rsidP="00CA6E27">
            <w:pPr>
              <w:spacing w:line="240" w:lineRule="auto"/>
              <w:ind w:right="-82"/>
              <w:jc w:val="center"/>
              <w:rPr>
                <w:rFonts w:eastAsia="Times New Roman" w:cs="Tahoma"/>
                <w:kern w:val="0"/>
                <w14:ligatures w14:val="none"/>
              </w:rPr>
            </w:pPr>
            <w:r w:rsidRPr="00CA6E27">
              <w:rPr>
                <w:rFonts w:eastAsia="Times New Roman" w:cs="Tahoma"/>
                <w:kern w:val="0"/>
                <w:position w:val="6"/>
                <w14:ligatures w14:val="none"/>
              </w:rPr>
              <w:t>(Vardas ir pavardė)</w:t>
            </w:r>
            <w:r w:rsidRPr="00CA6E27">
              <w:rPr>
                <w:rFonts w:eastAsia="Times New Roman" w:cs="Tahoma"/>
                <w:i/>
                <w:kern w:val="0"/>
                <w14:ligatures w14:val="none"/>
              </w:rPr>
              <w:t xml:space="preserve"> </w:t>
            </w:r>
          </w:p>
        </w:tc>
        <w:tc>
          <w:tcPr>
            <w:tcW w:w="648" w:type="dxa"/>
            <w:shd w:val="clear" w:color="auto" w:fill="FFFFFF"/>
          </w:tcPr>
          <w:p w14:paraId="19D1CC6E" w14:textId="77777777" w:rsidR="00CA6E27" w:rsidRPr="00CA6E27" w:rsidRDefault="00CA6E27" w:rsidP="00CA6E27">
            <w:pPr>
              <w:spacing w:line="240" w:lineRule="auto"/>
              <w:ind w:right="-82"/>
              <w:jc w:val="center"/>
              <w:rPr>
                <w:rFonts w:eastAsia="Times New Roman" w:cs="Tahoma"/>
                <w:kern w:val="0"/>
                <w14:ligatures w14:val="none"/>
              </w:rPr>
            </w:pPr>
          </w:p>
        </w:tc>
      </w:tr>
    </w:tbl>
    <w:p w14:paraId="261B23F7" w14:textId="77777777" w:rsidR="00CA6E27" w:rsidRPr="00CA6E27" w:rsidRDefault="00CA6E27" w:rsidP="00CA6E27">
      <w:pPr>
        <w:spacing w:after="160" w:line="276" w:lineRule="auto"/>
        <w:rPr>
          <w:rFonts w:eastAsia="Times New Roman" w:cs="Tahoma"/>
          <w:kern w:val="0"/>
          <w:sz w:val="21"/>
          <w:szCs w:val="21"/>
          <w14:ligatures w14:val="none"/>
        </w:rPr>
      </w:pPr>
    </w:p>
    <w:p w14:paraId="05A0B92F"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0FA5C" w14:textId="77777777" w:rsidR="00213431" w:rsidRDefault="00213431" w:rsidP="00DD3A79">
      <w:pPr>
        <w:spacing w:line="240" w:lineRule="auto"/>
      </w:pPr>
      <w:r>
        <w:separator/>
      </w:r>
    </w:p>
  </w:endnote>
  <w:endnote w:type="continuationSeparator" w:id="0">
    <w:p w14:paraId="214F7843" w14:textId="77777777" w:rsidR="00213431" w:rsidRDefault="0021343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5F518" w14:textId="77777777" w:rsidR="00213431" w:rsidRDefault="00213431" w:rsidP="00DD3A79">
      <w:pPr>
        <w:spacing w:line="240" w:lineRule="auto"/>
      </w:pPr>
      <w:r>
        <w:separator/>
      </w:r>
    </w:p>
  </w:footnote>
  <w:footnote w:type="continuationSeparator" w:id="0">
    <w:p w14:paraId="290D60EF" w14:textId="77777777" w:rsidR="00213431" w:rsidRDefault="0021343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C898A1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3828804"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E27"/>
    <w:rsid w:val="000B477C"/>
    <w:rsid w:val="00120FCE"/>
    <w:rsid w:val="00176A08"/>
    <w:rsid w:val="00213431"/>
    <w:rsid w:val="002A7375"/>
    <w:rsid w:val="002C02D1"/>
    <w:rsid w:val="003E48E6"/>
    <w:rsid w:val="004D4704"/>
    <w:rsid w:val="005A3867"/>
    <w:rsid w:val="00672D56"/>
    <w:rsid w:val="007A3D34"/>
    <w:rsid w:val="00814291"/>
    <w:rsid w:val="008435F7"/>
    <w:rsid w:val="008973AB"/>
    <w:rsid w:val="00AB57A3"/>
    <w:rsid w:val="00AC0D7C"/>
    <w:rsid w:val="00B639BD"/>
    <w:rsid w:val="00B76466"/>
    <w:rsid w:val="00CA6E27"/>
    <w:rsid w:val="00DD3A79"/>
    <w:rsid w:val="00E3385B"/>
    <w:rsid w:val="00F350AC"/>
    <w:rsid w:val="00F610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6B51A2"/>
  <w15:chartTrackingRefBased/>
  <w15:docId w15:val="{0E1ED631-E6EB-4E19-A0FC-01F6EDA6D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CA6E2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A6E2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A6E27"/>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A6E27"/>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A6E27"/>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CA6E2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A6E2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A6E2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A6E2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A6E2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A6E2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A6E27"/>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A6E27"/>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A6E27"/>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A6E2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A6E2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A6E2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A6E2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A6E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6E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6E2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6E2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A6E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6E27"/>
    <w:rPr>
      <w:i/>
      <w:iCs/>
      <w:color w:val="404040" w:themeColor="text1" w:themeTint="BF"/>
    </w:rPr>
  </w:style>
  <w:style w:type="paragraph" w:styleId="ListParagraph">
    <w:name w:val="List Paragraph"/>
    <w:basedOn w:val="Normal"/>
    <w:uiPriority w:val="34"/>
    <w:qFormat/>
    <w:rsid w:val="00CA6E27"/>
    <w:pPr>
      <w:ind w:left="720"/>
      <w:contextualSpacing/>
    </w:pPr>
  </w:style>
  <w:style w:type="character" w:styleId="IntenseEmphasis">
    <w:name w:val="Intense Emphasis"/>
    <w:basedOn w:val="DefaultParagraphFont"/>
    <w:uiPriority w:val="21"/>
    <w:qFormat/>
    <w:rsid w:val="00CA6E27"/>
    <w:rPr>
      <w:i/>
      <w:iCs/>
      <w:color w:val="2E74B5" w:themeColor="accent1" w:themeShade="BF"/>
    </w:rPr>
  </w:style>
  <w:style w:type="paragraph" w:styleId="IntenseQuote">
    <w:name w:val="Intense Quote"/>
    <w:basedOn w:val="Normal"/>
    <w:next w:val="Normal"/>
    <w:link w:val="IntenseQuoteChar"/>
    <w:uiPriority w:val="30"/>
    <w:qFormat/>
    <w:rsid w:val="00CA6E2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A6E27"/>
    <w:rPr>
      <w:i/>
      <w:iCs/>
      <w:color w:val="2E74B5" w:themeColor="accent1" w:themeShade="BF"/>
    </w:rPr>
  </w:style>
  <w:style w:type="character" w:styleId="IntenseReference">
    <w:name w:val="Intense Reference"/>
    <w:basedOn w:val="DefaultParagraphFont"/>
    <w:uiPriority w:val="32"/>
    <w:qFormat/>
    <w:rsid w:val="00CA6E27"/>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F331DA-F56E-4BB5-BB7F-75EB65D9D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72DE8-009A-4808-9B2F-E596EF97EB5C}">
  <ds:schemaRefs>
    <ds:schemaRef ds:uri="http://schemas.microsoft.com/sharepoint/v3/contenttype/form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7A661F26-93A6-4F8A-A3AE-0A763FFD4AB9}">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2584</Words>
  <Characters>1474</Characters>
  <Application>Microsoft Office Word</Application>
  <DocSecurity>0</DocSecurity>
  <Lines>12</Lines>
  <Paragraphs>8</Paragraphs>
  <ScaleCrop>false</ScaleCrop>
  <Company>VĮ Registrų centras</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Dalia Girskaitė-Zemitan</cp:lastModifiedBy>
  <cp:revision>4</cp:revision>
  <dcterms:created xsi:type="dcterms:W3CDTF">2025-02-26T08:18:00Z</dcterms:created>
  <dcterms:modified xsi:type="dcterms:W3CDTF">2025-02-26T12:24:00Z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2025-01-14T13:58:17Z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42f617a4-a3f0-4094-af40-0aaed7899c26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